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0F80B" w14:textId="77777777" w:rsidR="00C724AA" w:rsidRPr="00F05AF1" w:rsidRDefault="00C724AA" w:rsidP="002C2005">
      <w:pPr>
        <w:jc w:val="center"/>
        <w:rPr>
          <w:rFonts w:ascii="Arial" w:hAnsi="Arial" w:cs="Arial"/>
          <w:color w:val="000000"/>
          <w:sz w:val="22"/>
          <w:szCs w:val="22"/>
        </w:rPr>
      </w:pPr>
    </w:p>
    <w:p w14:paraId="059489FA" w14:textId="77777777" w:rsidR="00B13E58" w:rsidRPr="00B13E58" w:rsidRDefault="00B13E58" w:rsidP="00B13E58">
      <w:pPr>
        <w:jc w:val="center"/>
        <w:rPr>
          <w:rFonts w:asciiTheme="minorHAnsi" w:hAnsiTheme="minorHAnsi" w:cstheme="minorHAnsi"/>
          <w:b/>
          <w:sz w:val="28"/>
          <w:szCs w:val="28"/>
          <w:lang w:eastAsia="en-US"/>
        </w:rPr>
      </w:pPr>
      <w:r w:rsidRPr="00B13E58">
        <w:rPr>
          <w:rFonts w:asciiTheme="minorHAnsi" w:hAnsiTheme="minorHAnsi" w:cstheme="minorHAnsi"/>
          <w:b/>
          <w:sz w:val="28"/>
          <w:szCs w:val="28"/>
          <w:lang w:eastAsia="en-US"/>
        </w:rPr>
        <w:t>VOLUNTEER MINISTRY POSITION DESCRIPTION</w:t>
      </w:r>
    </w:p>
    <w:p w14:paraId="2E7DE8DB" w14:textId="77777777" w:rsidR="00B13E58" w:rsidRPr="00B13E58" w:rsidRDefault="00B13E58" w:rsidP="00B13E58">
      <w:pPr>
        <w:spacing w:line="276" w:lineRule="auto"/>
        <w:jc w:val="center"/>
        <w:rPr>
          <w:rFonts w:asciiTheme="minorHAnsi" w:eastAsiaTheme="minorHAnsi" w:hAnsiTheme="minorHAnsi" w:cstheme="minorHAnsi"/>
          <w:b/>
          <w:sz w:val="8"/>
          <w:szCs w:val="8"/>
          <w:lang w:eastAsia="en-US"/>
        </w:rPr>
      </w:pPr>
    </w:p>
    <w:p w14:paraId="2F5AD368" w14:textId="0674E135" w:rsidR="00B13E58" w:rsidRPr="00C10F38" w:rsidRDefault="003E2DAC" w:rsidP="00B13E58">
      <w:pPr>
        <w:jc w:val="center"/>
        <w:rPr>
          <w:rFonts w:asciiTheme="minorHAnsi" w:hAnsiTheme="minorHAnsi" w:cstheme="minorHAnsi"/>
          <w:b/>
          <w:color w:val="1F497D" w:themeColor="text2"/>
          <w:sz w:val="40"/>
          <w:szCs w:val="40"/>
          <w:lang w:eastAsia="en-US"/>
        </w:rPr>
      </w:pPr>
      <w:r>
        <w:rPr>
          <w:rFonts w:asciiTheme="minorHAnsi" w:hAnsiTheme="minorHAnsi" w:cstheme="minorHAnsi"/>
          <w:b/>
          <w:color w:val="1F497D" w:themeColor="text2"/>
          <w:sz w:val="40"/>
          <w:szCs w:val="40"/>
          <w:lang w:eastAsia="en-US"/>
        </w:rPr>
        <w:t>Parish Driver</w:t>
      </w:r>
    </w:p>
    <w:p w14:paraId="4A6CF8F3" w14:textId="77777777" w:rsidR="00B13E58" w:rsidRPr="00C10F38" w:rsidRDefault="00B13E58" w:rsidP="00B13E58">
      <w:pPr>
        <w:rPr>
          <w:rFonts w:asciiTheme="minorHAnsi" w:hAnsiTheme="minorHAnsi" w:cstheme="minorHAnsi"/>
          <w:b/>
          <w:sz w:val="12"/>
          <w:szCs w:val="12"/>
          <w:lang w:eastAsia="en-US"/>
        </w:rPr>
      </w:pPr>
    </w:p>
    <w:p w14:paraId="3ECF8B48" w14:textId="51E4568A" w:rsidR="00AB394E" w:rsidRPr="009413AC" w:rsidRDefault="00AB394E" w:rsidP="00AB394E">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 xml:space="preserve">Responsible to: Parish Priest, his Delegate or </w:t>
      </w:r>
      <w:r w:rsidR="00F65400">
        <w:rPr>
          <w:rFonts w:asciiTheme="minorHAnsi" w:hAnsiTheme="minorHAnsi" w:cstheme="minorHAnsi"/>
          <w:b/>
          <w:sz w:val="28"/>
          <w:szCs w:val="28"/>
          <w:lang w:eastAsia="en-US"/>
        </w:rPr>
        <w:t>Group Leader</w:t>
      </w:r>
    </w:p>
    <w:p w14:paraId="519756A5" w14:textId="0B0A0537" w:rsidR="00B13E58" w:rsidRPr="009413AC" w:rsidRDefault="00B13E58" w:rsidP="00C10F38">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DBS Required: Yes (</w:t>
      </w:r>
      <w:r w:rsidR="009413AC">
        <w:rPr>
          <w:rFonts w:asciiTheme="minorHAnsi" w:hAnsiTheme="minorHAnsi" w:cstheme="minorHAnsi"/>
          <w:b/>
          <w:sz w:val="28"/>
          <w:szCs w:val="28"/>
          <w:lang w:eastAsia="en-US"/>
        </w:rPr>
        <w:t xml:space="preserve">Church Ministry 5 - </w:t>
      </w:r>
      <w:r w:rsidRPr="009413AC">
        <w:rPr>
          <w:rFonts w:asciiTheme="minorHAnsi" w:hAnsiTheme="minorHAnsi" w:cstheme="minorHAnsi"/>
          <w:b/>
          <w:sz w:val="28"/>
          <w:szCs w:val="28"/>
          <w:lang w:eastAsia="en-US"/>
        </w:rPr>
        <w:t>Adult Workforce</w:t>
      </w:r>
      <w:r w:rsidR="003E2DAC">
        <w:rPr>
          <w:rFonts w:asciiTheme="minorHAnsi" w:hAnsiTheme="minorHAnsi" w:cstheme="minorHAnsi"/>
          <w:b/>
          <w:sz w:val="28"/>
          <w:szCs w:val="28"/>
          <w:lang w:eastAsia="en-US"/>
        </w:rPr>
        <w:t xml:space="preserve"> or Church</w:t>
      </w:r>
      <w:r w:rsidRPr="009413AC">
        <w:rPr>
          <w:rFonts w:asciiTheme="minorHAnsi" w:hAnsiTheme="minorHAnsi" w:cstheme="minorHAnsi"/>
          <w:b/>
          <w:sz w:val="28"/>
          <w:szCs w:val="28"/>
          <w:lang w:eastAsia="en-US"/>
        </w:rPr>
        <w:t>)</w:t>
      </w:r>
      <w:r w:rsidR="003E2DAC">
        <w:rPr>
          <w:rFonts w:asciiTheme="minorHAnsi" w:hAnsiTheme="minorHAnsi" w:cstheme="minorHAnsi"/>
          <w:b/>
          <w:sz w:val="28"/>
          <w:szCs w:val="28"/>
          <w:lang w:eastAsia="en-US"/>
        </w:rPr>
        <w:t xml:space="preserve"> or (Church Ministry</w:t>
      </w:r>
      <w:bookmarkStart w:id="0" w:name="_GoBack"/>
      <w:bookmarkEnd w:id="0"/>
      <w:r w:rsidR="003E2DAC">
        <w:rPr>
          <w:rFonts w:asciiTheme="minorHAnsi" w:hAnsiTheme="minorHAnsi" w:cstheme="minorHAnsi"/>
          <w:b/>
          <w:sz w:val="28"/>
          <w:szCs w:val="28"/>
          <w:lang w:eastAsia="en-US"/>
        </w:rPr>
        <w:t xml:space="preserve"> 4 – Child &amp; Adult Workforce/Child Barred List)</w:t>
      </w:r>
    </w:p>
    <w:p w14:paraId="35E3E603" w14:textId="08B4B5F1" w:rsidR="00B13E58" w:rsidRPr="009413AC" w:rsidRDefault="00B13E58" w:rsidP="00C10F38">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 xml:space="preserve">Line Management of Volunteers: </w:t>
      </w:r>
      <w:r w:rsidRPr="00225FE7">
        <w:rPr>
          <w:rFonts w:asciiTheme="minorHAnsi" w:hAnsiTheme="minorHAnsi" w:cstheme="minorHAnsi"/>
          <w:b/>
          <w:sz w:val="28"/>
          <w:szCs w:val="28"/>
          <w:lang w:eastAsia="en-US"/>
        </w:rPr>
        <w:t>No</w:t>
      </w:r>
    </w:p>
    <w:p w14:paraId="12109963" w14:textId="77777777" w:rsidR="00B13E58" w:rsidRPr="00C10F38" w:rsidRDefault="00B13E58" w:rsidP="00B13E58">
      <w:pPr>
        <w:spacing w:line="276" w:lineRule="auto"/>
        <w:rPr>
          <w:rFonts w:asciiTheme="minorHAnsi" w:eastAsiaTheme="minorHAnsi" w:hAnsiTheme="minorHAnsi" w:cstheme="minorHAnsi"/>
          <w:sz w:val="12"/>
          <w:szCs w:val="12"/>
          <w:lang w:eastAsia="en-US"/>
        </w:rPr>
      </w:pPr>
    </w:p>
    <w:p w14:paraId="21D92B42" w14:textId="77777777" w:rsidR="00B13E58" w:rsidRPr="00B13E58" w:rsidRDefault="00B13E58" w:rsidP="00B13E58">
      <w:pPr>
        <w:spacing w:line="276" w:lineRule="auto"/>
        <w:rPr>
          <w:rFonts w:asciiTheme="minorHAnsi" w:eastAsiaTheme="minorHAnsi" w:hAnsiTheme="minorHAnsi" w:cstheme="minorHAnsi"/>
          <w:sz w:val="22"/>
          <w:szCs w:val="22"/>
          <w:lang w:eastAsia="en-US"/>
        </w:rPr>
      </w:pPr>
      <w:r w:rsidRPr="009413AC">
        <w:rPr>
          <w:rFonts w:asciiTheme="minorHAnsi" w:eastAsiaTheme="minorHAnsi" w:hAnsiTheme="minorHAnsi" w:cstheme="minorHAnsi"/>
          <w:b/>
          <w:sz w:val="22"/>
          <w:szCs w:val="22"/>
          <w:highlight w:val="yellow"/>
          <w:lang w:eastAsia="en-US"/>
        </w:rPr>
        <w:t>PARISH OF:</w:t>
      </w:r>
      <w:r w:rsidRPr="009413AC">
        <w:rPr>
          <w:rFonts w:asciiTheme="minorHAnsi" w:eastAsiaTheme="minorHAnsi" w:hAnsiTheme="minorHAnsi" w:cstheme="minorHAnsi"/>
          <w:sz w:val="22"/>
          <w:szCs w:val="22"/>
          <w:highlight w:val="yellow"/>
          <w:lang w:eastAsia="en-US"/>
        </w:rPr>
        <w:t xml:space="preserve"> ________________________________________________________________________</w:t>
      </w:r>
    </w:p>
    <w:p w14:paraId="235D479D" w14:textId="77777777" w:rsidR="00B13E58" w:rsidRPr="00C10F38" w:rsidRDefault="00B13E58" w:rsidP="00B13E58">
      <w:pPr>
        <w:spacing w:line="276" w:lineRule="auto"/>
        <w:rPr>
          <w:rFonts w:asciiTheme="minorHAnsi" w:eastAsiaTheme="minorHAnsi" w:hAnsiTheme="minorHAnsi" w:cstheme="minorHAnsi"/>
          <w:sz w:val="12"/>
          <w:szCs w:val="12"/>
          <w:lang w:eastAsia="en-US"/>
        </w:rPr>
      </w:pPr>
    </w:p>
    <w:p w14:paraId="0B2C5B49" w14:textId="418CB806" w:rsidR="003A051A" w:rsidRDefault="00B13E58" w:rsidP="00640D3F">
      <w:pPr>
        <w:spacing w:after="120"/>
        <w:rPr>
          <w:rFonts w:asciiTheme="minorHAnsi" w:hAnsiTheme="minorHAnsi" w:cstheme="minorHAnsi"/>
          <w:b/>
          <w:bCs/>
          <w:sz w:val="22"/>
          <w:szCs w:val="22"/>
          <w:lang w:eastAsia="en-US"/>
        </w:rPr>
      </w:pPr>
      <w:r>
        <w:rPr>
          <w:rFonts w:asciiTheme="minorHAnsi" w:hAnsiTheme="minorHAnsi" w:cstheme="minorHAnsi"/>
          <w:b/>
          <w:bCs/>
          <w:sz w:val="22"/>
          <w:szCs w:val="22"/>
          <w:lang w:eastAsia="en-US"/>
        </w:rPr>
        <w:t>Overview</w:t>
      </w:r>
      <w:r w:rsidR="00640D3F">
        <w:rPr>
          <w:rFonts w:asciiTheme="minorHAnsi" w:hAnsiTheme="minorHAnsi" w:cstheme="minorHAnsi"/>
          <w:b/>
          <w:bCs/>
          <w:sz w:val="22"/>
          <w:szCs w:val="22"/>
          <w:lang w:eastAsia="en-US"/>
        </w:rPr>
        <w:t>:</w:t>
      </w:r>
    </w:p>
    <w:p w14:paraId="69C6FDCD" w14:textId="0DAB1130" w:rsidR="00F65400" w:rsidRDefault="00526BB4" w:rsidP="002C2005">
      <w:pPr>
        <w:rPr>
          <w:rFonts w:asciiTheme="minorHAnsi" w:hAnsiTheme="minorHAnsi" w:cstheme="minorHAnsi"/>
          <w:bCs/>
          <w:sz w:val="22"/>
          <w:szCs w:val="22"/>
          <w:lang w:eastAsia="en-US"/>
        </w:rPr>
      </w:pPr>
      <w:r w:rsidRPr="00526BB4">
        <w:rPr>
          <w:rFonts w:asciiTheme="minorHAnsi" w:hAnsiTheme="minorHAnsi" w:cstheme="minorHAnsi"/>
          <w:bCs/>
          <w:sz w:val="22"/>
          <w:szCs w:val="22"/>
          <w:lang w:eastAsia="en-US"/>
        </w:rPr>
        <w:t xml:space="preserve">To assist adults or children who may be vulnerable to attend church </w:t>
      </w:r>
      <w:r>
        <w:rPr>
          <w:rFonts w:asciiTheme="minorHAnsi" w:hAnsiTheme="minorHAnsi" w:cstheme="minorHAnsi"/>
          <w:bCs/>
          <w:sz w:val="22"/>
          <w:szCs w:val="22"/>
          <w:lang w:eastAsia="en-US"/>
        </w:rPr>
        <w:t xml:space="preserve">services and </w:t>
      </w:r>
      <w:r w:rsidRPr="00526BB4">
        <w:rPr>
          <w:rFonts w:asciiTheme="minorHAnsi" w:hAnsiTheme="minorHAnsi" w:cstheme="minorHAnsi"/>
          <w:bCs/>
          <w:sz w:val="22"/>
          <w:szCs w:val="22"/>
          <w:lang w:eastAsia="en-US"/>
        </w:rPr>
        <w:t>functions</w:t>
      </w:r>
      <w:r>
        <w:rPr>
          <w:rFonts w:asciiTheme="minorHAnsi" w:hAnsiTheme="minorHAnsi" w:cstheme="minorHAnsi"/>
          <w:bCs/>
          <w:sz w:val="22"/>
          <w:szCs w:val="22"/>
          <w:lang w:eastAsia="en-US"/>
        </w:rPr>
        <w:t>.</w:t>
      </w:r>
    </w:p>
    <w:p w14:paraId="76BF2671" w14:textId="77777777" w:rsidR="00526BB4" w:rsidRPr="003A051A" w:rsidRDefault="00526BB4" w:rsidP="002C2005">
      <w:pPr>
        <w:rPr>
          <w:rFonts w:asciiTheme="minorHAnsi" w:hAnsiTheme="minorHAnsi" w:cstheme="minorHAnsi"/>
          <w:b/>
          <w:i/>
          <w:color w:val="000000"/>
          <w:sz w:val="22"/>
          <w:szCs w:val="22"/>
        </w:rPr>
      </w:pPr>
    </w:p>
    <w:p w14:paraId="51E85F41" w14:textId="77777777" w:rsidR="003E2DAC" w:rsidRPr="003E2DAC" w:rsidRDefault="003E2DAC" w:rsidP="003E2DAC">
      <w:pPr>
        <w:spacing w:after="120"/>
        <w:rPr>
          <w:rFonts w:asciiTheme="minorHAnsi" w:hAnsiTheme="minorHAnsi" w:cstheme="minorHAnsi"/>
          <w:b/>
          <w:sz w:val="22"/>
          <w:szCs w:val="22"/>
          <w:lang w:eastAsia="en-US"/>
        </w:rPr>
      </w:pPr>
      <w:r w:rsidRPr="003E2DAC">
        <w:rPr>
          <w:rFonts w:asciiTheme="minorHAnsi" w:hAnsiTheme="minorHAnsi" w:cstheme="minorHAnsi"/>
          <w:b/>
          <w:sz w:val="22"/>
          <w:szCs w:val="22"/>
          <w:lang w:eastAsia="en-US"/>
        </w:rPr>
        <w:t>Main Responsibilities:</w:t>
      </w:r>
    </w:p>
    <w:p w14:paraId="41521301" w14:textId="008BA6B2" w:rsidR="003E2DAC" w:rsidRPr="003E2DAC" w:rsidRDefault="003E2DAC" w:rsidP="003E2DAC">
      <w:pPr>
        <w:pStyle w:val="ListParagraph"/>
        <w:numPr>
          <w:ilvl w:val="0"/>
          <w:numId w:val="10"/>
        </w:numPr>
        <w:spacing w:after="120"/>
        <w:ind w:left="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Whilst in charge of the Mini Bus</w:t>
      </w:r>
      <w:r>
        <w:rPr>
          <w:rFonts w:asciiTheme="minorHAnsi" w:hAnsiTheme="minorHAnsi" w:cstheme="minorHAnsi"/>
          <w:sz w:val="22"/>
          <w:szCs w:val="22"/>
          <w:lang w:eastAsia="en-US"/>
        </w:rPr>
        <w:t>/vehicle</w:t>
      </w:r>
      <w:r w:rsidRPr="003E2DAC">
        <w:rPr>
          <w:rFonts w:asciiTheme="minorHAnsi" w:hAnsiTheme="minorHAnsi" w:cstheme="minorHAnsi"/>
          <w:sz w:val="22"/>
          <w:szCs w:val="22"/>
          <w:lang w:eastAsia="en-US"/>
        </w:rPr>
        <w:t xml:space="preserve"> it is the driver’s responsibility for promoting and safeguarding the welfare of all </w:t>
      </w:r>
      <w:r w:rsidRPr="003E2DAC">
        <w:rPr>
          <w:rFonts w:asciiTheme="minorHAnsi" w:hAnsiTheme="minorHAnsi" w:cstheme="minorHAnsi"/>
          <w:sz w:val="22"/>
          <w:szCs w:val="22"/>
          <w:lang w:eastAsia="en-US"/>
        </w:rPr>
        <w:t>people</w:t>
      </w:r>
      <w:r w:rsidRPr="003E2DAC">
        <w:rPr>
          <w:rFonts w:asciiTheme="minorHAnsi" w:hAnsiTheme="minorHAnsi" w:cstheme="minorHAnsi"/>
          <w:sz w:val="22"/>
          <w:szCs w:val="22"/>
          <w:lang w:eastAsia="en-US"/>
        </w:rPr>
        <w:t xml:space="preserve"> for who s/he is responsible, or with whom s/he comes into contact with as part of their duties.</w:t>
      </w:r>
    </w:p>
    <w:p w14:paraId="18CEFCA5" w14:textId="77777777" w:rsidR="003E2DAC" w:rsidRDefault="003E2DAC" w:rsidP="003E2DAC">
      <w:pPr>
        <w:pStyle w:val="ListParagraph"/>
        <w:numPr>
          <w:ilvl w:val="0"/>
          <w:numId w:val="12"/>
        </w:numPr>
        <w:spacing w:after="120"/>
        <w:ind w:left="426" w:hanging="425"/>
        <w:rPr>
          <w:rFonts w:asciiTheme="minorHAnsi" w:hAnsiTheme="minorHAnsi" w:cstheme="minorHAnsi"/>
          <w:sz w:val="22"/>
          <w:szCs w:val="22"/>
          <w:lang w:eastAsia="en-US"/>
        </w:rPr>
      </w:pPr>
      <w:r w:rsidRPr="003E2DAC">
        <w:rPr>
          <w:rFonts w:asciiTheme="minorHAnsi" w:hAnsiTheme="minorHAnsi" w:cstheme="minorHAnsi"/>
          <w:sz w:val="22"/>
          <w:szCs w:val="22"/>
          <w:lang w:eastAsia="en-US"/>
        </w:rPr>
        <w:t xml:space="preserve">If in the course of carrying out the duties of the role, the </w:t>
      </w:r>
      <w:r>
        <w:rPr>
          <w:rFonts w:asciiTheme="minorHAnsi" w:hAnsiTheme="minorHAnsi" w:cstheme="minorHAnsi"/>
          <w:sz w:val="22"/>
          <w:szCs w:val="22"/>
          <w:lang w:eastAsia="en-US"/>
        </w:rPr>
        <w:t>Driver</w:t>
      </w:r>
      <w:r w:rsidRPr="003E2DAC">
        <w:rPr>
          <w:rFonts w:asciiTheme="minorHAnsi" w:hAnsiTheme="minorHAnsi" w:cstheme="minorHAnsi"/>
          <w:sz w:val="22"/>
          <w:szCs w:val="22"/>
          <w:lang w:eastAsia="en-US"/>
        </w:rPr>
        <w:t xml:space="preserve"> becomes aware of any actual or potential risks to the safety or welfare of any person using the service, s/he must report the concerns to the Parish Priest or Parish Safeguarding Representative immediately.</w:t>
      </w:r>
      <w:r w:rsidRPr="003E2DAC">
        <w:rPr>
          <w:rFonts w:asciiTheme="minorHAnsi" w:hAnsiTheme="minorHAnsi" w:cstheme="minorHAnsi"/>
          <w:sz w:val="22"/>
          <w:szCs w:val="22"/>
          <w:lang w:eastAsia="en-US"/>
        </w:rPr>
        <w:t xml:space="preserve"> </w:t>
      </w:r>
    </w:p>
    <w:p w14:paraId="18007452" w14:textId="666DAE92" w:rsidR="003E2DAC" w:rsidRPr="003E2DAC" w:rsidRDefault="003E2DAC" w:rsidP="003E2DAC">
      <w:pPr>
        <w:pStyle w:val="ListParagraph"/>
        <w:numPr>
          <w:ilvl w:val="0"/>
          <w:numId w:val="12"/>
        </w:numPr>
        <w:spacing w:after="120"/>
        <w:ind w:left="426" w:hanging="425"/>
        <w:rPr>
          <w:rFonts w:asciiTheme="minorHAnsi" w:hAnsiTheme="minorHAnsi" w:cstheme="minorHAnsi"/>
          <w:sz w:val="22"/>
          <w:szCs w:val="22"/>
          <w:lang w:eastAsia="en-US"/>
        </w:rPr>
      </w:pPr>
      <w:r w:rsidRPr="003E2DAC">
        <w:rPr>
          <w:rFonts w:asciiTheme="minorHAnsi" w:hAnsiTheme="minorHAnsi" w:cstheme="minorHAnsi"/>
          <w:sz w:val="22"/>
          <w:szCs w:val="22"/>
          <w:lang w:eastAsia="en-US"/>
        </w:rPr>
        <w:t>Checking the vehicle at the start of duty for any defects, including visual inspection of tyres, lights, oil, water and fuel</w:t>
      </w:r>
    </w:p>
    <w:p w14:paraId="647B1FEA" w14:textId="77777777" w:rsidR="003E2DAC" w:rsidRPr="003E2DAC" w:rsidRDefault="003E2DAC" w:rsidP="003E2DAC">
      <w:pPr>
        <w:pStyle w:val="ListParagraph"/>
        <w:numPr>
          <w:ilvl w:val="0"/>
          <w:numId w:val="12"/>
        </w:numPr>
        <w:spacing w:after="120"/>
        <w:ind w:left="426" w:hanging="425"/>
        <w:rPr>
          <w:rFonts w:asciiTheme="minorHAnsi" w:hAnsiTheme="minorHAnsi" w:cstheme="minorHAnsi"/>
          <w:sz w:val="22"/>
          <w:szCs w:val="22"/>
          <w:lang w:eastAsia="en-US"/>
        </w:rPr>
      </w:pPr>
      <w:r w:rsidRPr="003E2DAC">
        <w:rPr>
          <w:rFonts w:asciiTheme="minorHAnsi" w:hAnsiTheme="minorHAnsi" w:cstheme="minorHAnsi"/>
          <w:sz w:val="22"/>
          <w:szCs w:val="22"/>
          <w:lang w:eastAsia="en-US"/>
        </w:rPr>
        <w:t>Ensuring that the minibus is kept clean and in good condition</w:t>
      </w:r>
    </w:p>
    <w:p w14:paraId="628441B3" w14:textId="77777777" w:rsidR="003E2DAC" w:rsidRPr="003E2DAC" w:rsidRDefault="003E2DAC" w:rsidP="003E2DAC">
      <w:pPr>
        <w:pStyle w:val="ListParagraph"/>
        <w:numPr>
          <w:ilvl w:val="0"/>
          <w:numId w:val="12"/>
        </w:numPr>
        <w:spacing w:after="120"/>
        <w:ind w:left="426" w:hanging="425"/>
        <w:rPr>
          <w:rFonts w:asciiTheme="minorHAnsi" w:hAnsiTheme="minorHAnsi" w:cstheme="minorHAnsi"/>
          <w:sz w:val="22"/>
          <w:szCs w:val="22"/>
          <w:lang w:eastAsia="en-US"/>
        </w:rPr>
      </w:pPr>
      <w:r w:rsidRPr="003E2DAC">
        <w:rPr>
          <w:rFonts w:asciiTheme="minorHAnsi" w:hAnsiTheme="minorHAnsi" w:cstheme="minorHAnsi"/>
          <w:sz w:val="22"/>
          <w:szCs w:val="22"/>
          <w:lang w:eastAsia="en-US"/>
        </w:rPr>
        <w:t>Ensuring any Health &amp; Safety signs inside the bus are properly attached and in good condition</w:t>
      </w:r>
    </w:p>
    <w:p w14:paraId="6C7BF998" w14:textId="188A65AF" w:rsidR="003E2DAC" w:rsidRPr="003E2DAC" w:rsidRDefault="003E2DAC" w:rsidP="003E2DAC">
      <w:pPr>
        <w:pStyle w:val="ListParagraph"/>
        <w:numPr>
          <w:ilvl w:val="0"/>
          <w:numId w:val="12"/>
        </w:numPr>
        <w:spacing w:after="120"/>
        <w:ind w:left="426" w:hanging="425"/>
        <w:rPr>
          <w:rFonts w:asciiTheme="minorHAnsi" w:hAnsiTheme="minorHAnsi" w:cstheme="minorHAnsi"/>
          <w:sz w:val="22"/>
          <w:szCs w:val="22"/>
          <w:lang w:eastAsia="en-US"/>
        </w:rPr>
      </w:pPr>
      <w:r w:rsidRPr="003E2DAC">
        <w:rPr>
          <w:rFonts w:asciiTheme="minorHAnsi" w:hAnsiTheme="minorHAnsi" w:cstheme="minorHAnsi"/>
          <w:sz w:val="22"/>
          <w:szCs w:val="22"/>
          <w:lang w:eastAsia="en-US"/>
        </w:rPr>
        <w:t>Ensuring that any faults / concerns are communicated immediately to the Parish Priest.</w:t>
      </w:r>
    </w:p>
    <w:p w14:paraId="4E435B42" w14:textId="77777777" w:rsidR="003E2DAC" w:rsidRPr="003E2DAC" w:rsidRDefault="003E2DAC" w:rsidP="003E2DAC">
      <w:pPr>
        <w:spacing w:after="120"/>
        <w:rPr>
          <w:rFonts w:asciiTheme="minorHAnsi" w:hAnsiTheme="minorHAnsi" w:cstheme="minorHAnsi"/>
          <w:b/>
          <w:sz w:val="22"/>
          <w:szCs w:val="22"/>
          <w:lang w:eastAsia="en-US"/>
        </w:rPr>
      </w:pPr>
    </w:p>
    <w:p w14:paraId="0910CC38" w14:textId="77777777" w:rsidR="003E2DAC" w:rsidRPr="003E2DAC" w:rsidRDefault="003E2DAC" w:rsidP="003E2DAC">
      <w:pPr>
        <w:spacing w:after="120"/>
        <w:rPr>
          <w:rFonts w:asciiTheme="minorHAnsi" w:hAnsiTheme="minorHAnsi" w:cstheme="minorHAnsi"/>
          <w:b/>
          <w:sz w:val="22"/>
          <w:szCs w:val="22"/>
          <w:lang w:eastAsia="en-US"/>
        </w:rPr>
      </w:pPr>
      <w:r w:rsidRPr="003E2DAC">
        <w:rPr>
          <w:rFonts w:asciiTheme="minorHAnsi" w:hAnsiTheme="minorHAnsi" w:cstheme="minorHAnsi"/>
          <w:b/>
          <w:sz w:val="22"/>
          <w:szCs w:val="22"/>
          <w:lang w:eastAsia="en-US"/>
        </w:rPr>
        <w:t>Person Specification</w:t>
      </w:r>
    </w:p>
    <w:p w14:paraId="0CD8D87F" w14:textId="77777777" w:rsid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Be 25 + years old (For Insurance Purposes)</w:t>
      </w:r>
    </w:p>
    <w:p w14:paraId="584947E5" w14:textId="06DAA42C"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The person will hold a valid driving licence D1 unrestricted or a PCV licence1 or a D1 restricted (car licence obtained prior to 1st January 1999)</w:t>
      </w:r>
    </w:p>
    <w:p w14:paraId="4DF75AD8" w14:textId="6F2384B5"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Clean Driving Licence – Which must have been held for at least two years</w:t>
      </w:r>
    </w:p>
    <w:p w14:paraId="25650210" w14:textId="1B6C45E1"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Proven history of driving a large vehicle</w:t>
      </w:r>
      <w:r>
        <w:rPr>
          <w:rFonts w:asciiTheme="minorHAnsi" w:hAnsiTheme="minorHAnsi" w:cstheme="minorHAnsi"/>
          <w:sz w:val="22"/>
          <w:szCs w:val="22"/>
          <w:lang w:eastAsia="en-US"/>
        </w:rPr>
        <w:t xml:space="preserve"> or personal vehicle safely</w:t>
      </w:r>
    </w:p>
    <w:p w14:paraId="2F0CE160" w14:textId="533C19C9"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Pleasant, patient and caring personality</w:t>
      </w:r>
    </w:p>
    <w:p w14:paraId="1C2EF73E" w14:textId="230139A6"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Have good communication skills</w:t>
      </w:r>
    </w:p>
    <w:p w14:paraId="50CFD76B" w14:textId="09CD59CE"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Able to work on own initiative</w:t>
      </w:r>
    </w:p>
    <w:p w14:paraId="5088122A" w14:textId="1C944311"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Reliable and trustworthy</w:t>
      </w:r>
    </w:p>
    <w:p w14:paraId="0F2DBD7D" w14:textId="2E0BC856"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Flexible working approach</w:t>
      </w:r>
    </w:p>
    <w:p w14:paraId="68CB0AEC" w14:textId="17AF900B"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Sensitive to the needs of others</w:t>
      </w:r>
    </w:p>
    <w:p w14:paraId="506EE782" w14:textId="5A6AEF40" w:rsidR="003E2DAC" w:rsidRPr="003E2DAC" w:rsidRDefault="003E2DAC" w:rsidP="003E2DAC">
      <w:pPr>
        <w:pStyle w:val="ListParagraph"/>
        <w:numPr>
          <w:ilvl w:val="0"/>
          <w:numId w:val="12"/>
        </w:numPr>
        <w:spacing w:after="120"/>
        <w:ind w:left="426" w:hanging="426"/>
        <w:rPr>
          <w:rFonts w:asciiTheme="minorHAnsi" w:hAnsiTheme="minorHAnsi" w:cstheme="minorHAnsi"/>
          <w:sz w:val="22"/>
          <w:szCs w:val="22"/>
          <w:lang w:eastAsia="en-US"/>
        </w:rPr>
      </w:pPr>
      <w:r w:rsidRPr="003E2DAC">
        <w:rPr>
          <w:rFonts w:asciiTheme="minorHAnsi" w:hAnsiTheme="minorHAnsi" w:cstheme="minorHAnsi"/>
          <w:sz w:val="22"/>
          <w:szCs w:val="22"/>
          <w:lang w:eastAsia="en-US"/>
        </w:rPr>
        <w:t>Willing to undertake any training required</w:t>
      </w:r>
    </w:p>
    <w:p w14:paraId="785E5470" w14:textId="77777777" w:rsidR="003E2DAC" w:rsidRDefault="003E2DAC" w:rsidP="003E2DAC">
      <w:pPr>
        <w:spacing w:after="120"/>
        <w:rPr>
          <w:rFonts w:asciiTheme="minorHAnsi" w:hAnsiTheme="minorHAnsi" w:cstheme="minorHAnsi"/>
          <w:b/>
          <w:sz w:val="22"/>
          <w:szCs w:val="22"/>
        </w:rPr>
      </w:pPr>
    </w:p>
    <w:p w14:paraId="33C74CF0" w14:textId="77777777" w:rsidR="003E2DAC" w:rsidRDefault="003E2DAC" w:rsidP="003E2DAC">
      <w:pPr>
        <w:spacing w:after="120"/>
        <w:rPr>
          <w:rFonts w:asciiTheme="minorHAnsi" w:hAnsiTheme="minorHAnsi" w:cstheme="minorHAnsi"/>
          <w:b/>
          <w:sz w:val="22"/>
          <w:szCs w:val="22"/>
        </w:rPr>
      </w:pPr>
    </w:p>
    <w:p w14:paraId="4B843606" w14:textId="55DA53A2" w:rsidR="003E2DAC" w:rsidRPr="003E2DAC" w:rsidRDefault="003E2DAC" w:rsidP="003E2DAC">
      <w:pPr>
        <w:spacing w:after="120"/>
        <w:rPr>
          <w:rFonts w:asciiTheme="minorHAnsi" w:hAnsiTheme="minorHAnsi" w:cstheme="minorHAnsi"/>
          <w:b/>
          <w:sz w:val="22"/>
          <w:szCs w:val="22"/>
        </w:rPr>
      </w:pPr>
      <w:r w:rsidRPr="003E2DAC">
        <w:rPr>
          <w:rFonts w:asciiTheme="minorHAnsi" w:hAnsiTheme="minorHAnsi" w:cstheme="minorHAnsi"/>
          <w:b/>
          <w:sz w:val="22"/>
          <w:szCs w:val="22"/>
        </w:rPr>
        <w:lastRenderedPageBreak/>
        <w:t>Insurance</w:t>
      </w:r>
    </w:p>
    <w:p w14:paraId="449B6411" w14:textId="7FDF59EB" w:rsidR="00640D3F" w:rsidRDefault="003E2DAC" w:rsidP="003E2DAC">
      <w:pPr>
        <w:spacing w:after="120"/>
        <w:rPr>
          <w:rFonts w:asciiTheme="minorHAnsi" w:hAnsiTheme="minorHAnsi" w:cstheme="minorHAnsi"/>
          <w:sz w:val="22"/>
          <w:szCs w:val="22"/>
        </w:rPr>
      </w:pPr>
      <w:r w:rsidRPr="003E2DAC">
        <w:rPr>
          <w:rFonts w:asciiTheme="minorHAnsi" w:hAnsiTheme="minorHAnsi" w:cstheme="minorHAnsi"/>
          <w:sz w:val="22"/>
          <w:szCs w:val="22"/>
        </w:rPr>
        <w:t>Insurance for the position will be covered by either the Parish or Archdiocesan Policy. The volunteer will therefore have to meet any criteria specified to enable such cover to be agreed.</w:t>
      </w:r>
    </w:p>
    <w:p w14:paraId="36897832" w14:textId="77777777" w:rsidR="003E2DAC" w:rsidRPr="003E2DAC" w:rsidRDefault="003E2DAC" w:rsidP="003E2DAC">
      <w:pPr>
        <w:spacing w:after="120"/>
        <w:rPr>
          <w:rFonts w:asciiTheme="minorHAnsi" w:hAnsiTheme="minorHAnsi" w:cstheme="minorHAnsi"/>
          <w:sz w:val="22"/>
          <w:szCs w:val="22"/>
        </w:rPr>
      </w:pPr>
    </w:p>
    <w:p w14:paraId="6E4CEA41" w14:textId="3B80FA7F" w:rsidR="00640D3F" w:rsidRPr="00ED7DAF" w:rsidRDefault="00640D3F" w:rsidP="00640D3F">
      <w:pPr>
        <w:spacing w:after="120" w:line="280" w:lineRule="exact"/>
        <w:rPr>
          <w:rFonts w:asciiTheme="minorHAnsi" w:hAnsiTheme="minorHAnsi" w:cstheme="minorHAnsi"/>
          <w:sz w:val="22"/>
          <w:szCs w:val="22"/>
        </w:rPr>
      </w:pPr>
      <w:r w:rsidRPr="00ED7DAF">
        <w:rPr>
          <w:rFonts w:asciiTheme="minorHAnsi" w:hAnsiTheme="minorHAnsi" w:cstheme="minorHAnsi"/>
          <w:b/>
          <w:sz w:val="22"/>
          <w:szCs w:val="22"/>
        </w:rPr>
        <w:t>Protection of Children and Adults at Risk:</w:t>
      </w:r>
      <w:r w:rsidRPr="00ED7DAF">
        <w:rPr>
          <w:rFonts w:asciiTheme="minorHAnsi" w:hAnsiTheme="minorHAnsi" w:cstheme="minorHAnsi"/>
          <w:sz w:val="22"/>
          <w:szCs w:val="22"/>
        </w:rPr>
        <w:t xml:space="preserve"> </w:t>
      </w:r>
    </w:p>
    <w:p w14:paraId="17C3A631" w14:textId="77777777" w:rsidR="00640D3F" w:rsidRPr="00687ED0" w:rsidRDefault="00640D3F" w:rsidP="00640D3F">
      <w:pPr>
        <w:pStyle w:val="ListParagraph"/>
        <w:numPr>
          <w:ilvl w:val="0"/>
          <w:numId w:val="9"/>
        </w:numPr>
        <w:spacing w:after="120"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47CB72E7" w14:textId="77777777" w:rsidR="00640D3F" w:rsidRPr="00622A74" w:rsidRDefault="00640D3F" w:rsidP="00640D3F">
      <w:pPr>
        <w:pStyle w:val="ListParagraph"/>
        <w:numPr>
          <w:ilvl w:val="0"/>
          <w:numId w:val="9"/>
        </w:numPr>
        <w:spacing w:after="120"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6303DE3C" w14:textId="77777777" w:rsidR="00640D3F" w:rsidRPr="00687ED0" w:rsidRDefault="00640D3F" w:rsidP="00640D3F">
      <w:pPr>
        <w:pStyle w:val="ListParagraph"/>
        <w:numPr>
          <w:ilvl w:val="0"/>
          <w:numId w:val="9"/>
        </w:numPr>
        <w:spacing w:after="120"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3D2823C0" w14:textId="77777777" w:rsidR="00C10F38" w:rsidRDefault="00C10F38" w:rsidP="00640D3F">
      <w:pPr>
        <w:spacing w:after="120" w:line="280" w:lineRule="exact"/>
        <w:rPr>
          <w:rFonts w:asciiTheme="minorHAnsi" w:hAnsiTheme="minorHAnsi" w:cstheme="minorHAnsi"/>
          <w:b/>
          <w:bCs/>
          <w:sz w:val="22"/>
          <w:szCs w:val="22"/>
        </w:rPr>
      </w:pPr>
    </w:p>
    <w:p w14:paraId="0B590D0A" w14:textId="0AB30405" w:rsidR="00C10F38" w:rsidRDefault="00C10F38" w:rsidP="00640D3F">
      <w:pPr>
        <w:spacing w:after="120" w:line="280" w:lineRule="exact"/>
        <w:rPr>
          <w:rFonts w:asciiTheme="minorHAnsi" w:hAnsiTheme="minorHAnsi" w:cstheme="minorHAnsi"/>
          <w:b/>
          <w:bCs/>
          <w:sz w:val="22"/>
          <w:szCs w:val="22"/>
        </w:rPr>
      </w:pPr>
      <w:r w:rsidRPr="00C10F38">
        <w:rPr>
          <w:rFonts w:asciiTheme="minorHAnsi" w:hAnsiTheme="minorHAnsi" w:cstheme="minorHAnsi"/>
          <w:b/>
          <w:bCs/>
          <w:sz w:val="22"/>
          <w:szCs w:val="22"/>
        </w:rPr>
        <w:t>Training Commitment</w:t>
      </w:r>
      <w:r w:rsidR="00B5581F">
        <w:rPr>
          <w:rFonts w:asciiTheme="minorHAnsi" w:hAnsiTheme="minorHAnsi" w:cstheme="minorHAnsi"/>
          <w:b/>
          <w:bCs/>
          <w:sz w:val="22"/>
          <w:szCs w:val="22"/>
        </w:rPr>
        <w:t>:</w:t>
      </w:r>
    </w:p>
    <w:p w14:paraId="69BB8E2E" w14:textId="7A6F8373" w:rsidR="003A051A" w:rsidRPr="003A051A" w:rsidRDefault="00C10F38" w:rsidP="00640D3F">
      <w:pPr>
        <w:spacing w:after="120" w:line="280" w:lineRule="exact"/>
        <w:rPr>
          <w:rFonts w:asciiTheme="minorHAnsi" w:hAnsiTheme="minorHAnsi" w:cstheme="minorHAnsi"/>
          <w:sz w:val="22"/>
          <w:szCs w:val="22"/>
          <w:lang w:eastAsia="en-US"/>
        </w:rPr>
      </w:pPr>
      <w:r w:rsidRPr="00C10F38">
        <w:rPr>
          <w:rFonts w:asciiTheme="minorHAnsi" w:hAnsiTheme="minorHAnsi" w:cstheme="minorHAnsi"/>
          <w:sz w:val="22"/>
          <w:szCs w:val="22"/>
        </w:rPr>
        <w:t xml:space="preserve">The Diocese of Westminster has a commitment to promoting the culture of safeguarding in all that we do and everyone undertaking a role on behalf of the Diocese must complete safeguarding training every 3 years. To access the online training please visit: </w:t>
      </w:r>
      <w:hyperlink r:id="rId7" w:history="1">
        <w:r w:rsidRPr="00C10F38">
          <w:rPr>
            <w:rStyle w:val="Hyperlink"/>
            <w:rFonts w:asciiTheme="minorHAnsi" w:hAnsiTheme="minorHAnsi" w:cstheme="minorHAnsi"/>
            <w:sz w:val="22"/>
            <w:szCs w:val="22"/>
          </w:rPr>
          <w:t>https://rcdow.org.uk/safeguarding/traning-dates/</w:t>
        </w:r>
      </w:hyperlink>
      <w:r w:rsidRPr="00C10F38">
        <w:rPr>
          <w:rFonts w:asciiTheme="minorHAnsi" w:hAnsiTheme="minorHAnsi" w:cstheme="minorHAnsi"/>
          <w:sz w:val="22"/>
          <w:szCs w:val="22"/>
        </w:rPr>
        <w:t xml:space="preserve"> </w:t>
      </w:r>
    </w:p>
    <w:sectPr w:rsidR="003A051A" w:rsidRPr="003A051A" w:rsidSect="00C10F3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54CC" w14:textId="77777777" w:rsidR="00DB2108" w:rsidRDefault="00DB2108" w:rsidP="00A72C91">
      <w:r>
        <w:separator/>
      </w:r>
    </w:p>
  </w:endnote>
  <w:endnote w:type="continuationSeparator" w:id="0">
    <w:p w14:paraId="021F1D70" w14:textId="77777777" w:rsidR="00DB2108" w:rsidRDefault="00DB2108" w:rsidP="00A7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5460" w14:textId="77777777" w:rsidR="00C10F38" w:rsidRPr="00C10F38" w:rsidRDefault="00C10F38" w:rsidP="00C10F38">
    <w:pPr>
      <w:spacing w:line="280" w:lineRule="exact"/>
      <w:rPr>
        <w:rFonts w:ascii="Arial" w:hAnsi="Arial"/>
        <w:sz w:val="20"/>
        <w:lang w:eastAsia="en-US"/>
      </w:rPr>
    </w:pPr>
    <w:r w:rsidRPr="00C10F38">
      <w:rPr>
        <w:rFonts w:ascii="Arial" w:hAnsi="Arial"/>
        <w:sz w:val="20"/>
        <w:lang w:eastAsia="en-US"/>
      </w:rPr>
      <w:t xml:space="preserve">Registered Charity No. 233699 – Website: </w:t>
    </w:r>
    <w:hyperlink r:id="rId1" w:history="1">
      <w:r w:rsidRPr="00C10F38">
        <w:rPr>
          <w:rFonts w:ascii="Arial" w:hAnsi="Arial"/>
          <w:color w:val="0000FF" w:themeColor="hyperlink"/>
          <w:sz w:val="20"/>
          <w:u w:val="single"/>
          <w:lang w:eastAsia="en-US"/>
        </w:rPr>
        <w:t>www.rcdow.org.uk</w:t>
      </w:r>
    </w:hyperlink>
  </w:p>
  <w:p w14:paraId="26D6AD89" w14:textId="77777777" w:rsidR="00C10F38" w:rsidRPr="00C10F38" w:rsidRDefault="00C10F38" w:rsidP="00C10F38">
    <w:pPr>
      <w:spacing w:line="280" w:lineRule="exact"/>
      <w:jc w:val="right"/>
      <w:rPr>
        <w:rFonts w:ascii="Arial" w:hAnsi="Arial"/>
        <w:sz w:val="20"/>
        <w:lang w:eastAsia="en-US"/>
      </w:rPr>
    </w:pPr>
    <w:r w:rsidRPr="00C10F38">
      <w:rPr>
        <w:rFonts w:ascii="Arial" w:hAnsi="Arial"/>
        <w:sz w:val="20"/>
        <w:lang w:eastAsia="en-US"/>
      </w:rPr>
      <w:t>Update: 27.01.2026</w:t>
    </w:r>
  </w:p>
  <w:p w14:paraId="14CC1F43" w14:textId="77777777" w:rsidR="00C10F38" w:rsidRPr="00C10F38" w:rsidRDefault="00C10F38" w:rsidP="00C10F38">
    <w:pPr>
      <w:spacing w:line="280" w:lineRule="exact"/>
      <w:jc w:val="right"/>
      <w:rPr>
        <w:rFonts w:ascii="Arial" w:hAnsi="Arial"/>
        <w:sz w:val="20"/>
        <w:lang w:eastAsia="en-US"/>
      </w:rPr>
    </w:pPr>
    <w:r w:rsidRPr="00C10F38">
      <w:rPr>
        <w:rFonts w:ascii="Arial" w:hAnsi="Arial"/>
        <w:sz w:val="20"/>
        <w:lang w:eastAsia="en-US"/>
      </w:rPr>
      <w:t>Review: 27.01.2028</w:t>
    </w:r>
  </w:p>
  <w:p w14:paraId="2CF6EABE" w14:textId="77777777" w:rsidR="00A72C91" w:rsidRPr="00C10F38" w:rsidRDefault="00A72C91" w:rsidP="00C1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0CDD" w14:textId="77777777" w:rsidR="00DB2108" w:rsidRDefault="00DB2108" w:rsidP="00A72C91">
      <w:r>
        <w:separator/>
      </w:r>
    </w:p>
  </w:footnote>
  <w:footnote w:type="continuationSeparator" w:id="0">
    <w:p w14:paraId="3151D168" w14:textId="77777777" w:rsidR="00DB2108" w:rsidRDefault="00DB2108" w:rsidP="00A7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6C62" w14:textId="77777777" w:rsidR="00D03988" w:rsidRDefault="00D03988" w:rsidP="00B13E58">
    <w:pPr>
      <w:pStyle w:val="Header"/>
      <w:jc w:val="center"/>
    </w:pPr>
    <w:r>
      <w:rPr>
        <w:noProof/>
      </w:rPr>
      <w:drawing>
        <wp:inline distT="0" distB="0" distL="0" distR="0" wp14:anchorId="467A2A1D" wp14:editId="59B5D3B6">
          <wp:extent cx="3280362" cy="781769"/>
          <wp:effectExtent l="0" t="0" r="0" b="0"/>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5018" cy="7924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31DF"/>
    <w:multiLevelType w:val="hybridMultilevel"/>
    <w:tmpl w:val="0C1E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43545"/>
    <w:multiLevelType w:val="hybridMultilevel"/>
    <w:tmpl w:val="B6F6AE68"/>
    <w:lvl w:ilvl="0" w:tplc="6E0AFDC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A0A0B"/>
    <w:multiLevelType w:val="hybridMultilevel"/>
    <w:tmpl w:val="CFBE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C5E87"/>
    <w:multiLevelType w:val="hybridMultilevel"/>
    <w:tmpl w:val="34FAA90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865407"/>
    <w:multiLevelType w:val="hybridMultilevel"/>
    <w:tmpl w:val="13CE2F30"/>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3D5A2D"/>
    <w:multiLevelType w:val="hybridMultilevel"/>
    <w:tmpl w:val="633C74A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4A74F5"/>
    <w:multiLevelType w:val="hybridMultilevel"/>
    <w:tmpl w:val="59347D62"/>
    <w:lvl w:ilvl="0" w:tplc="6E0AFDC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76D45"/>
    <w:multiLevelType w:val="hybridMultilevel"/>
    <w:tmpl w:val="6C06BAD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2923F4"/>
    <w:multiLevelType w:val="hybridMultilevel"/>
    <w:tmpl w:val="B45A7B84"/>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60D40EC"/>
    <w:multiLevelType w:val="hybridMultilevel"/>
    <w:tmpl w:val="7A963438"/>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16F7404"/>
    <w:multiLevelType w:val="hybridMultilevel"/>
    <w:tmpl w:val="35CA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95800"/>
    <w:multiLevelType w:val="hybridMultilevel"/>
    <w:tmpl w:val="603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8"/>
  </w:num>
  <w:num w:numId="5">
    <w:abstractNumId w:val="5"/>
  </w:num>
  <w:num w:numId="6">
    <w:abstractNumId w:val="12"/>
  </w:num>
  <w:num w:numId="7">
    <w:abstractNumId w:val="2"/>
  </w:num>
  <w:num w:numId="8">
    <w:abstractNumId w:val="6"/>
  </w:num>
  <w:num w:numId="9">
    <w:abstractNumId w:val="3"/>
  </w:num>
  <w:num w:numId="10">
    <w:abstractNumId w:val="0"/>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05"/>
    <w:rsid w:val="00015445"/>
    <w:rsid w:val="001B092E"/>
    <w:rsid w:val="001C7515"/>
    <w:rsid w:val="00225FE7"/>
    <w:rsid w:val="002302E3"/>
    <w:rsid w:val="002C2005"/>
    <w:rsid w:val="003A051A"/>
    <w:rsid w:val="003E2DAC"/>
    <w:rsid w:val="00431C1C"/>
    <w:rsid w:val="004339B2"/>
    <w:rsid w:val="00526BB4"/>
    <w:rsid w:val="005A555B"/>
    <w:rsid w:val="005B0C93"/>
    <w:rsid w:val="00611D69"/>
    <w:rsid w:val="00640D3F"/>
    <w:rsid w:val="006B7ABA"/>
    <w:rsid w:val="009413AC"/>
    <w:rsid w:val="00993A92"/>
    <w:rsid w:val="009D332D"/>
    <w:rsid w:val="00A72C91"/>
    <w:rsid w:val="00A83D96"/>
    <w:rsid w:val="00A97522"/>
    <w:rsid w:val="00AB394E"/>
    <w:rsid w:val="00AD2128"/>
    <w:rsid w:val="00B13E58"/>
    <w:rsid w:val="00B5581F"/>
    <w:rsid w:val="00BF4749"/>
    <w:rsid w:val="00C10F38"/>
    <w:rsid w:val="00C724AA"/>
    <w:rsid w:val="00D03988"/>
    <w:rsid w:val="00D755B4"/>
    <w:rsid w:val="00DB2108"/>
    <w:rsid w:val="00E778C1"/>
    <w:rsid w:val="00F05AF1"/>
    <w:rsid w:val="00F6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89ECDE"/>
  <w15:docId w15:val="{8F801D48-3450-475A-A2E6-181A40A5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02E3"/>
    <w:rPr>
      <w:rFonts w:ascii="Tahoma" w:hAnsi="Tahoma" w:cs="Tahoma"/>
      <w:sz w:val="16"/>
      <w:szCs w:val="16"/>
    </w:rPr>
  </w:style>
  <w:style w:type="character" w:customStyle="1" w:styleId="BalloonTextChar">
    <w:name w:val="Balloon Text Char"/>
    <w:basedOn w:val="DefaultParagraphFont"/>
    <w:link w:val="BalloonText"/>
    <w:rsid w:val="002302E3"/>
    <w:rPr>
      <w:rFonts w:ascii="Tahoma" w:hAnsi="Tahoma" w:cs="Tahoma"/>
      <w:sz w:val="16"/>
      <w:szCs w:val="16"/>
    </w:rPr>
  </w:style>
  <w:style w:type="paragraph" w:styleId="ListParagraph">
    <w:name w:val="List Paragraph"/>
    <w:basedOn w:val="Normal"/>
    <w:uiPriority w:val="34"/>
    <w:qFormat/>
    <w:rsid w:val="00A72C91"/>
    <w:pPr>
      <w:ind w:left="720"/>
      <w:contextualSpacing/>
    </w:pPr>
  </w:style>
  <w:style w:type="paragraph" w:styleId="Header">
    <w:name w:val="header"/>
    <w:basedOn w:val="Normal"/>
    <w:link w:val="HeaderChar"/>
    <w:rsid w:val="00A72C91"/>
    <w:pPr>
      <w:tabs>
        <w:tab w:val="center" w:pos="4513"/>
        <w:tab w:val="right" w:pos="9026"/>
      </w:tabs>
    </w:pPr>
  </w:style>
  <w:style w:type="character" w:customStyle="1" w:styleId="HeaderChar">
    <w:name w:val="Header Char"/>
    <w:basedOn w:val="DefaultParagraphFont"/>
    <w:link w:val="Header"/>
    <w:rsid w:val="00A72C91"/>
    <w:rPr>
      <w:sz w:val="24"/>
      <w:szCs w:val="24"/>
    </w:rPr>
  </w:style>
  <w:style w:type="paragraph" w:styleId="Footer">
    <w:name w:val="footer"/>
    <w:basedOn w:val="Normal"/>
    <w:link w:val="FooterChar"/>
    <w:rsid w:val="00A72C91"/>
    <w:pPr>
      <w:tabs>
        <w:tab w:val="center" w:pos="4513"/>
        <w:tab w:val="right" w:pos="9026"/>
      </w:tabs>
    </w:pPr>
  </w:style>
  <w:style w:type="character" w:customStyle="1" w:styleId="FooterChar">
    <w:name w:val="Footer Char"/>
    <w:basedOn w:val="DefaultParagraphFont"/>
    <w:link w:val="Footer"/>
    <w:rsid w:val="00A72C91"/>
    <w:rPr>
      <w:sz w:val="24"/>
      <w:szCs w:val="24"/>
    </w:rPr>
  </w:style>
  <w:style w:type="character" w:styleId="Hyperlink">
    <w:name w:val="Hyperlink"/>
    <w:basedOn w:val="DefaultParagraphFont"/>
    <w:rsid w:val="00A72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Westminster</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carolinek</dc:creator>
  <cp:lastModifiedBy>Veronica Officer</cp:lastModifiedBy>
  <cp:revision>3</cp:revision>
  <cp:lastPrinted>2021-09-14T14:30:00Z</cp:lastPrinted>
  <dcterms:created xsi:type="dcterms:W3CDTF">2026-02-04T12:59:00Z</dcterms:created>
  <dcterms:modified xsi:type="dcterms:W3CDTF">2026-02-04T13:05:00Z</dcterms:modified>
</cp:coreProperties>
</file>